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FBAF6" w14:textId="04C8338B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642F38A4" w14:textId="77777777" w:rsidR="00312744" w:rsidRPr="00CC6BBC" w:rsidRDefault="00312744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46634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 w:right="180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snapToGrid w:val="0"/>
          <w:sz w:val="16"/>
          <w:szCs w:val="16"/>
        </w:rPr>
        <w:t>Mokinio specialiųjų ugdymosi poreikių (išskyrus atsirandančius dėl išskirtinių gabumų) pedagoginiu, psichologiniu, medicininiu ir socialiniu pedagoginiu aspektais įvertinimo ir specialiojo ugdymosi skyrimo tvarkos aprašo</w:t>
      </w:r>
    </w:p>
    <w:p w14:paraId="5AEB3C2C" w14:textId="1CC476D3" w:rsidR="000A3D61" w:rsidRPr="00CC6BBC" w:rsidRDefault="00312744" w:rsidP="00312744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 w:right="180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snapToGrid w:val="0"/>
          <w:sz w:val="16"/>
          <w:szCs w:val="16"/>
        </w:rPr>
        <w:t>8 priedas</w:t>
      </w:r>
    </w:p>
    <w:p w14:paraId="0D70501C" w14:textId="44017332" w:rsidR="000A3D61" w:rsidRPr="00CC6BBC" w:rsidRDefault="00312744" w:rsidP="000A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  <w:r w:rsidRPr="00CC6BBC"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  <w:t xml:space="preserve">                                                                                       </w:t>
      </w:r>
      <w:r w:rsidR="000A3D61" w:rsidRPr="00CC6BBC"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  <w:t>(Pažymos forma)</w:t>
      </w:r>
    </w:p>
    <w:p w14:paraId="28BDF9C5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position w:val="6"/>
          <w:sz w:val="18"/>
          <w:szCs w:val="18"/>
        </w:rPr>
      </w:pPr>
    </w:p>
    <w:p w14:paraId="1B23CBDE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position w:val="6"/>
          <w:sz w:val="18"/>
          <w:szCs w:val="18"/>
        </w:rPr>
      </w:pPr>
    </w:p>
    <w:p w14:paraId="4750BA32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position w:val="6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0A3D61" w:rsidRPr="00CC6BBC" w14:paraId="558DEA84" w14:textId="77777777" w:rsidTr="0059597E">
        <w:trPr>
          <w:trHeight w:val="363"/>
        </w:trPr>
        <w:tc>
          <w:tcPr>
            <w:tcW w:w="9746" w:type="dxa"/>
            <w:tcBorders>
              <w:top w:val="nil"/>
              <w:left w:val="nil"/>
              <w:right w:val="nil"/>
            </w:tcBorders>
          </w:tcPr>
          <w:p w14:paraId="7F03F2FE" w14:textId="77777777" w:rsidR="000A3D61" w:rsidRPr="00CC6BBC" w:rsidRDefault="000A3D61" w:rsidP="000A3D61">
            <w:pPr>
              <w:tabs>
                <w:tab w:val="left" w:pos="360"/>
                <w:tab w:val="left" w:pos="720"/>
                <w:tab w:val="left" w:pos="1620"/>
              </w:tabs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6AA7B0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i/>
          <w:sz w:val="18"/>
          <w:szCs w:val="18"/>
        </w:rPr>
        <w:t>(Mokykla/Tarnyba)</w:t>
      </w:r>
    </w:p>
    <w:p w14:paraId="56AFEDB1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3E8893" w14:textId="77777777" w:rsidR="000A3D61" w:rsidRPr="00CC6BBC" w:rsidRDefault="000A3D61" w:rsidP="000A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80A511D" w14:textId="77777777" w:rsidR="000A3D61" w:rsidRPr="00CC6BBC" w:rsidRDefault="000A3D61" w:rsidP="000A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C6B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PAŽYMA </w:t>
      </w:r>
      <w:r w:rsidRPr="00CC6BBC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Dėl specialiojo ugdymosi ir (AR) Švietimo pagalbos skyrimo</w:t>
      </w:r>
    </w:p>
    <w:p w14:paraId="5ED6739D" w14:textId="77777777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E4312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___________________</w:t>
      </w:r>
    </w:p>
    <w:p w14:paraId="77FFFF19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i/>
          <w:sz w:val="18"/>
          <w:szCs w:val="18"/>
        </w:rPr>
        <w:t>(data ir registracijos numeris)</w:t>
      </w:r>
    </w:p>
    <w:p w14:paraId="32EA6210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6BBC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14:paraId="64C0BC94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i/>
          <w:sz w:val="18"/>
          <w:szCs w:val="18"/>
        </w:rPr>
        <w:t>(vieta)</w:t>
      </w:r>
    </w:p>
    <w:p w14:paraId="510F5F84" w14:textId="77777777" w:rsidR="000A3D61" w:rsidRPr="00CC6BBC" w:rsidRDefault="000A3D61" w:rsidP="000A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14:paraId="55D03E6B" w14:textId="537A8F9F" w:rsidR="000A3D61" w:rsidRPr="00CC6BBC" w:rsidRDefault="000A3D61" w:rsidP="000A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Mokinio vardas ir pavardė 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</w:t>
      </w:r>
    </w:p>
    <w:p w14:paraId="30F76531" w14:textId="0ED50DEF" w:rsidR="000A3D61" w:rsidRPr="00CC6BBC" w:rsidRDefault="000A3D61" w:rsidP="000A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Gimimo </w:t>
      </w:r>
      <w:proofErr w:type="spellStart"/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data___________________Adresas</w:t>
      </w:r>
      <w:proofErr w:type="spellEnd"/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, telefono numeris, el.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paštas__________________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___</w:t>
      </w:r>
    </w:p>
    <w:p w14:paraId="1DF1C5DF" w14:textId="02078CD1" w:rsidR="000A3D61" w:rsidRPr="00CC6BBC" w:rsidRDefault="000A3D61" w:rsidP="000A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</w:t>
      </w:r>
    </w:p>
    <w:p w14:paraId="5F40B0E9" w14:textId="378D393A" w:rsidR="000A3D61" w:rsidRPr="00CC6BBC" w:rsidRDefault="00312744" w:rsidP="000A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Mokykla_____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</w:t>
      </w:r>
    </w:p>
    <w:p w14:paraId="4FCFBDA0" w14:textId="00453A0F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Išvada apie specialiųjų ugdymosi poreikių (išskyrus atsirandančius dėl išskirtinių gabumų) grupę (negalią, sutrikimą, moky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mosi sunkumus)____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6FAA7AF0" w14:textId="52016CED" w:rsidR="000A3D61" w:rsidRPr="00CC6BBC" w:rsidRDefault="00312744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14:paraId="7A3B44E4" w14:textId="60B3E407" w:rsidR="000A3D61" w:rsidRPr="00CC6BBC" w:rsidRDefault="00312744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4ECEDAD5" w14:textId="07633F4B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0AE0EE5" w14:textId="46F3F79B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Išvada apie specialiųjų ugdymosi poreikių (išskyrus atsirandančius dėl išskirtinių gabumų) lygį (nedideli, vidutiniai, dideli, labai dideli)_____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607E4826" w14:textId="4E771BBE" w:rsidR="000A3D61" w:rsidRPr="00CC6BBC" w:rsidRDefault="00312744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0A3D61" w:rsidRPr="00CC6B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14:paraId="67A2B571" w14:textId="77777777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Išvada dėl specialiojo ugdymosi skyrimo (dėl ugdymo programų, metodų pritaikymo, mokymosi strategijų ir priemonių pasirinkimo, Švietimo pagalbos teikimo ir kt.)</w:t>
      </w:r>
    </w:p>
    <w:p w14:paraId="68178F82" w14:textId="15F5FC62" w:rsidR="000A3D61" w:rsidRPr="00CC6BBC" w:rsidRDefault="000A3D61" w:rsidP="000A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lt-LT"/>
        </w:rPr>
      </w:pPr>
      <w:r w:rsidRPr="00CC6BBC">
        <w:rPr>
          <w:rFonts w:ascii="Courier New" w:eastAsia="Times New Roman" w:hAnsi="Courier New" w:cs="Courier New"/>
          <w:sz w:val="24"/>
          <w:szCs w:val="24"/>
          <w:lang w:eastAsia="lt-LT"/>
        </w:rPr>
        <w:t>______________________________________________________________________________</w:t>
      </w:r>
      <w:r w:rsidR="00312744" w:rsidRPr="00CC6BBC">
        <w:rPr>
          <w:rFonts w:ascii="Courier New" w:eastAsia="Times New Roman" w:hAnsi="Courier New" w:cs="Courier New"/>
          <w:sz w:val="24"/>
          <w:szCs w:val="24"/>
          <w:lang w:eastAsia="lt-LT"/>
        </w:rPr>
        <w:t>____________________</w:t>
      </w:r>
      <w:r w:rsidRPr="00CC6BBC">
        <w:rPr>
          <w:rFonts w:ascii="Courier New" w:eastAsia="Times New Roman" w:hAnsi="Courier New" w:cs="Courier New"/>
          <w:sz w:val="24"/>
          <w:szCs w:val="24"/>
          <w:lang w:eastAsia="lt-LT"/>
        </w:rPr>
        <w:t>__________________________________</w:t>
      </w:r>
    </w:p>
    <w:p w14:paraId="6AE957CC" w14:textId="7132B022" w:rsidR="000A3D61" w:rsidRPr="00CC6BBC" w:rsidRDefault="000A3D61" w:rsidP="000A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</w:t>
      </w: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</w:t>
      </w:r>
    </w:p>
    <w:p w14:paraId="14DA2AB1" w14:textId="447EE163" w:rsidR="000A3D61" w:rsidRPr="00CC6BBC" w:rsidRDefault="000A3D61" w:rsidP="000A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</w:t>
      </w:r>
    </w:p>
    <w:p w14:paraId="10A48C44" w14:textId="4B90B009" w:rsidR="000A3D61" w:rsidRPr="00CC6BBC" w:rsidRDefault="000A3D61" w:rsidP="000A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</w:t>
      </w:r>
    </w:p>
    <w:p w14:paraId="13A5B684" w14:textId="22A59109" w:rsidR="000A3D61" w:rsidRPr="00CC6BBC" w:rsidRDefault="000A3D61" w:rsidP="000A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</w:t>
      </w:r>
      <w:r w:rsidR="00312744"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</w:t>
      </w: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</w:t>
      </w:r>
    </w:p>
    <w:p w14:paraId="5757A711" w14:textId="77777777" w:rsidR="000A3D61" w:rsidRPr="00CC6BBC" w:rsidRDefault="000A3D61" w:rsidP="000A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</w:p>
    <w:p w14:paraId="58B10B18" w14:textId="77777777" w:rsidR="000A3D61" w:rsidRPr="00CC6BBC" w:rsidRDefault="000A3D61" w:rsidP="000A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Mokyklos/Tarnybos vadovas </w:t>
      </w: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(Parašas) </w:t>
      </w: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(Vardas ir pavardė)</w:t>
      </w:r>
    </w:p>
    <w:p w14:paraId="1B038258" w14:textId="77777777" w:rsidR="000A3D61" w:rsidRPr="00CC6BBC" w:rsidRDefault="000A3D61" w:rsidP="000A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</w:p>
    <w:p w14:paraId="70AC2FA6" w14:textId="77777777" w:rsidR="000A3D61" w:rsidRPr="00CC6BBC" w:rsidRDefault="000A3D61" w:rsidP="000A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</w:t>
      </w:r>
    </w:p>
    <w:p w14:paraId="18ACF0AA" w14:textId="77777777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C6BBC">
        <w:rPr>
          <w:rFonts w:ascii="Times New Roman" w:eastAsia="Times New Roman" w:hAnsi="Times New Roman" w:cs="Times New Roman"/>
          <w:sz w:val="24"/>
          <w:szCs w:val="20"/>
        </w:rPr>
        <w:t>Sutinku/nesutinku* (reikiamą pabraukti)</w:t>
      </w:r>
    </w:p>
    <w:p w14:paraId="3D9958E3" w14:textId="77777777" w:rsidR="000A3D61" w:rsidRPr="00CC6BBC" w:rsidRDefault="000A3D61" w:rsidP="000A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Vienas iš tėvų (globėjų, rūpintojų)                       (Parašas) </w:t>
      </w: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CC6BB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(Vardas ir pavardė)                  </w:t>
      </w:r>
    </w:p>
    <w:p w14:paraId="3EF3DFF8" w14:textId="77777777" w:rsidR="000A3D61" w:rsidRPr="00CC6BBC" w:rsidRDefault="000A3D61" w:rsidP="000A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lt-LT"/>
        </w:rPr>
      </w:pPr>
      <w:r w:rsidRPr="00CC6BBC">
        <w:rPr>
          <w:rFonts w:ascii="Courier New" w:eastAsia="Times New Roman" w:hAnsi="Courier New" w:cs="Courier New"/>
          <w:sz w:val="20"/>
          <w:szCs w:val="20"/>
          <w:lang w:eastAsia="lt-LT"/>
        </w:rPr>
        <w:t xml:space="preserve">                                                                                                          </w:t>
      </w:r>
    </w:p>
    <w:p w14:paraId="2CE40F54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2CC203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1BC549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sz w:val="18"/>
          <w:szCs w:val="18"/>
        </w:rPr>
        <w:t xml:space="preserve">*Tėvams nesutikus, specialusis ugdymasis ir (ar) Švietimo pagalba mokiniui nebūtų teikiama. </w:t>
      </w:r>
    </w:p>
    <w:p w14:paraId="0514B5BD" w14:textId="0797D6DF" w:rsidR="000A3D61" w:rsidRPr="00CC6BBC" w:rsidRDefault="000A3D61" w:rsidP="000A3D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3D61" w:rsidRPr="00CC6BBC" w:rsidSect="0047276B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5DB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B64668"/>
    <w:multiLevelType w:val="hybridMultilevel"/>
    <w:tmpl w:val="B260AC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9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F2F66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DF603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F63CF4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9A290E"/>
    <w:multiLevelType w:val="hybridMultilevel"/>
    <w:tmpl w:val="89C4A4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D3E7F"/>
    <w:multiLevelType w:val="hybridMultilevel"/>
    <w:tmpl w:val="A970BB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A6380"/>
    <w:multiLevelType w:val="multilevel"/>
    <w:tmpl w:val="2BBC182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FD219F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6054FD"/>
    <w:multiLevelType w:val="multilevel"/>
    <w:tmpl w:val="7DBAAE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65783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DC1CBA"/>
    <w:multiLevelType w:val="hybridMultilevel"/>
    <w:tmpl w:val="879844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4"/>
    <w:rsid w:val="000050B3"/>
    <w:rsid w:val="00005929"/>
    <w:rsid w:val="000246D4"/>
    <w:rsid w:val="0005751A"/>
    <w:rsid w:val="0006463B"/>
    <w:rsid w:val="000A3D61"/>
    <w:rsid w:val="000A4792"/>
    <w:rsid w:val="00121E9F"/>
    <w:rsid w:val="00187254"/>
    <w:rsid w:val="001D0C45"/>
    <w:rsid w:val="002112B5"/>
    <w:rsid w:val="0022326B"/>
    <w:rsid w:val="00244325"/>
    <w:rsid w:val="0025208B"/>
    <w:rsid w:val="00265316"/>
    <w:rsid w:val="002F05BD"/>
    <w:rsid w:val="00312744"/>
    <w:rsid w:val="0036366B"/>
    <w:rsid w:val="003B36A7"/>
    <w:rsid w:val="00471BDA"/>
    <w:rsid w:val="0047276B"/>
    <w:rsid w:val="00484514"/>
    <w:rsid w:val="004A7561"/>
    <w:rsid w:val="004C0FE0"/>
    <w:rsid w:val="004D6051"/>
    <w:rsid w:val="0055669F"/>
    <w:rsid w:val="0058188C"/>
    <w:rsid w:val="005844FF"/>
    <w:rsid w:val="0059597E"/>
    <w:rsid w:val="005C3583"/>
    <w:rsid w:val="005D202D"/>
    <w:rsid w:val="005E5B58"/>
    <w:rsid w:val="006542A2"/>
    <w:rsid w:val="00655289"/>
    <w:rsid w:val="006959EE"/>
    <w:rsid w:val="006C5D6F"/>
    <w:rsid w:val="006F6EAC"/>
    <w:rsid w:val="0073349D"/>
    <w:rsid w:val="00746851"/>
    <w:rsid w:val="00765832"/>
    <w:rsid w:val="00793A54"/>
    <w:rsid w:val="007D59A7"/>
    <w:rsid w:val="00847DDA"/>
    <w:rsid w:val="00860C4C"/>
    <w:rsid w:val="008753EC"/>
    <w:rsid w:val="00887D16"/>
    <w:rsid w:val="008D69D0"/>
    <w:rsid w:val="009010C3"/>
    <w:rsid w:val="00917AA4"/>
    <w:rsid w:val="00937CC8"/>
    <w:rsid w:val="00941A3C"/>
    <w:rsid w:val="00963C82"/>
    <w:rsid w:val="009B06F6"/>
    <w:rsid w:val="00A10A90"/>
    <w:rsid w:val="00A44C64"/>
    <w:rsid w:val="00A453E9"/>
    <w:rsid w:val="00A5476C"/>
    <w:rsid w:val="00A5541B"/>
    <w:rsid w:val="00B2103C"/>
    <w:rsid w:val="00B35FC2"/>
    <w:rsid w:val="00C312B3"/>
    <w:rsid w:val="00CA095E"/>
    <w:rsid w:val="00CA2E94"/>
    <w:rsid w:val="00CB5DC4"/>
    <w:rsid w:val="00CC6BBC"/>
    <w:rsid w:val="00CD08E3"/>
    <w:rsid w:val="00CF4266"/>
    <w:rsid w:val="00D27EF5"/>
    <w:rsid w:val="00D46B5F"/>
    <w:rsid w:val="00DA118E"/>
    <w:rsid w:val="00DB2A37"/>
    <w:rsid w:val="00DB4BF2"/>
    <w:rsid w:val="00DC22DD"/>
    <w:rsid w:val="00DC6FC0"/>
    <w:rsid w:val="00DD1C50"/>
    <w:rsid w:val="00DF7D13"/>
    <w:rsid w:val="00E20CB6"/>
    <w:rsid w:val="00E870F4"/>
    <w:rsid w:val="00EA0F5B"/>
    <w:rsid w:val="00F12002"/>
    <w:rsid w:val="00F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30C7"/>
  <w15:chartTrackingRefBased/>
  <w15:docId w15:val="{278B9E22-A209-4DB7-985C-F353DAEA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D08E3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D69D0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A453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A453E9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table" w:styleId="Lentelstinklelis">
    <w:name w:val="Table Grid"/>
    <w:basedOn w:val="prastojilentel"/>
    <w:uiPriority w:val="39"/>
    <w:rsid w:val="0076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Jurgita</dc:creator>
  <cp:keywords/>
  <dc:description/>
  <cp:lastModifiedBy>Admin</cp:lastModifiedBy>
  <cp:revision>9</cp:revision>
  <dcterms:created xsi:type="dcterms:W3CDTF">2021-05-13T05:37:00Z</dcterms:created>
  <dcterms:modified xsi:type="dcterms:W3CDTF">2021-05-17T10:52:00Z</dcterms:modified>
</cp:coreProperties>
</file>