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7638" w14:textId="0CBD6BF5" w:rsidR="000D3C83" w:rsidRDefault="00C76E2F" w:rsidP="0024551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lt-LT"/>
        </w:rPr>
      </w:pPr>
      <w:r w:rsidRPr="00412F66">
        <w:rPr>
          <w:noProof/>
          <w:lang w:eastAsia="lt-LT"/>
        </w:rPr>
        <w:drawing>
          <wp:inline distT="0" distB="0" distL="0" distR="0" wp14:anchorId="59E34C40" wp14:editId="7FF12091">
            <wp:extent cx="1857375" cy="8572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91A7" w14:textId="77777777" w:rsidR="000D3C83" w:rsidRDefault="000D3C83" w:rsidP="0024551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lt-LT"/>
        </w:rPr>
      </w:pPr>
    </w:p>
    <w:p w14:paraId="322B0FE1" w14:textId="5B053C1A" w:rsidR="00245517" w:rsidRPr="00245517" w:rsidRDefault="00245517" w:rsidP="0024551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lt-LT"/>
        </w:rPr>
      </w:pPr>
      <w:r w:rsidRPr="0024551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lt-LT"/>
        </w:rPr>
        <w:t>KVIETIMAS</w:t>
      </w:r>
    </w:p>
    <w:p w14:paraId="402B3955" w14:textId="77777777" w:rsidR="00245517" w:rsidRDefault="00245517" w:rsidP="002A17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EA62715" w14:textId="77777777" w:rsidR="00245517" w:rsidRDefault="00245517" w:rsidP="002A17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5BCC962" w14:textId="1801DD14" w:rsidR="00C72260" w:rsidRDefault="002A17C5" w:rsidP="002A17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Moksleivių psichikos sveikata yra vienas aktualiausių </w:t>
      </w:r>
      <w:r w:rsidR="00C722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mokyklos bendruomenės iššūkių ypač </w:t>
      </w:r>
      <w:r w:rsidR="006812B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kai</w:t>
      </w:r>
      <w:r w:rsidR="00C722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dabartiniu metu susiduriame</w:t>
      </w:r>
      <w:r w:rsidR="00067E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pokyčiais</w:t>
      </w:r>
      <w:r w:rsidR="00C722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67E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sukeliančiais</w:t>
      </w:r>
      <w:r w:rsidR="00C722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krizines situacijas visuomenėje (technologijų </w:t>
      </w:r>
      <w:r w:rsidR="00067E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diegimo </w:t>
      </w:r>
      <w:r w:rsidR="00C722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sparta, COVID, migracija, karinė agresija Europoje ir </w:t>
      </w:r>
      <w:proofErr w:type="spellStart"/>
      <w:r w:rsidR="00C722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</w:t>
      </w:r>
      <w:proofErr w:type="spellEnd"/>
      <w:r w:rsidR="00C7226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,) </w:t>
      </w:r>
    </w:p>
    <w:p w14:paraId="6D9895D5" w14:textId="25395130" w:rsidR="00C72260" w:rsidRDefault="00C72260" w:rsidP="002A17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2EC62D9" w14:textId="6198F273" w:rsidR="00C72260" w:rsidRDefault="00C72260" w:rsidP="002A17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39A1AE4" w14:textId="361CE992" w:rsidR="00C72260" w:rsidRDefault="00C72260" w:rsidP="002A17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Kviečiame Jus į seminarą, kurio metu pristatysime Klaipėdos universiteto</w:t>
      </w:r>
      <w:r w:rsidR="00B715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67E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kartu </w:t>
      </w:r>
      <w:r w:rsidR="00B715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 VšĮ „Domus </w:t>
      </w:r>
      <w:proofErr w:type="spellStart"/>
      <w:r w:rsidR="00B715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solis</w:t>
      </w:r>
      <w:proofErr w:type="spellEnd"/>
      <w:r w:rsidR="00B715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atlikto </w:t>
      </w:r>
      <w:r w:rsidR="00067E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tyrimo „Psichikos sveikatai palankios aplinkos veiksniai mokyklose“ </w:t>
      </w:r>
      <w:r w:rsidR="006812B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rezultatus.  Seminaro metu pristatysime </w:t>
      </w:r>
      <w:r w:rsidR="00B642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</w:t>
      </w:r>
      <w:proofErr w:type="spellStart"/>
      <w:r w:rsidR="00B715ED" w:rsidRPr="00B7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tarpsritinę</w:t>
      </w:r>
      <w:proofErr w:type="spellEnd"/>
      <w:r w:rsidR="00B715ED" w:rsidRPr="00B7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psichikos sveikatai palankios mokyklos koncepciją. </w:t>
      </w:r>
    </w:p>
    <w:p w14:paraId="187D8ABE" w14:textId="23406115" w:rsidR="00C72260" w:rsidRDefault="00C72260" w:rsidP="002A17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37C6F15" w14:textId="20E29078" w:rsidR="002C1886" w:rsidRDefault="002C1886" w:rsidP="00B71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E43231C" w14:textId="2ECD079D" w:rsidR="006F1551" w:rsidRPr="0072670E" w:rsidRDefault="002A17C5" w:rsidP="002A17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Klaipėdos universitetas ir VšĮ „Domus </w:t>
      </w:r>
      <w:proofErr w:type="spellStart"/>
      <w:r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solis</w:t>
      </w:r>
      <w:proofErr w:type="spellEnd"/>
      <w:r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“ įgyvendindamas LR Sveikatos ministerijos sveikatos stiprinimo fondo projektą parengė </w:t>
      </w:r>
      <w:proofErr w:type="spellStart"/>
      <w:r w:rsidRPr="007267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t-LT"/>
        </w:rPr>
        <w:t>tarpsritinę</w:t>
      </w:r>
      <w:proofErr w:type="spellEnd"/>
      <w:r w:rsidRPr="007267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t-LT"/>
        </w:rPr>
        <w:t xml:space="preserve"> psichikos sveikatai palankios mokyklos koncepciją,</w:t>
      </w:r>
      <w:r w:rsidRPr="00726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 </w:t>
      </w:r>
      <w:r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kuri</w:t>
      </w:r>
      <w:r w:rsidRPr="0072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pateikia moksliškai pagrįstą prevencijos ir intervencijos priemonių sistemą, stiprinančią visų mokinių psichikos sveikatą mokykloje</w:t>
      </w:r>
      <w:r w:rsidR="002C1886"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14:paraId="34673941" w14:textId="78C7F3F7" w:rsidR="002C1886" w:rsidRPr="0072670E" w:rsidRDefault="002C1886" w:rsidP="002A17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9E73ECC" w14:textId="1EF88E28" w:rsidR="006878C5" w:rsidRPr="0072670E" w:rsidRDefault="006878C5" w:rsidP="00FD7C3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Dėkojame, kad Jūsų</w:t>
      </w:r>
      <w:r w:rsidR="00A8660B"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</w:t>
      </w:r>
      <w:r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mokykl</w:t>
      </w:r>
      <w:r w:rsidR="00A8660B"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D4C43"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atstovai</w:t>
      </w:r>
      <w:r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dalyvavo tyrime. </w:t>
      </w:r>
      <w:r w:rsidR="00FD7C3F"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Kviečiame Jus į koncepcijos pristatymą ir psichikos sveikatos veiksnių mokyklose tyrimo rezultatų aptarimą.</w:t>
      </w:r>
    </w:p>
    <w:p w14:paraId="1365C30F" w14:textId="44E5D788" w:rsidR="002C1886" w:rsidRPr="0072670E" w:rsidRDefault="002C1886" w:rsidP="00B71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B690559" w14:textId="5B1DB428" w:rsidR="00AB2AD9" w:rsidRPr="00B04753" w:rsidRDefault="002C1886" w:rsidP="00AB2AD9">
      <w:pPr>
        <w:ind w:left="360" w:firstLine="720"/>
        <w:rPr>
          <w:rFonts w:ascii="Times New Roman" w:hAnsi="Times New Roman" w:cs="Times New Roman"/>
          <w:lang w:val="en-GB"/>
        </w:rPr>
      </w:pPr>
      <w:r w:rsidRPr="00B04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Kada</w:t>
      </w:r>
      <w:r w:rsidR="00A36F46" w:rsidRPr="00B04753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="00AB2AD9" w:rsidRPr="00B04753">
        <w:rPr>
          <w:rFonts w:ascii="Times New Roman" w:hAnsi="Times New Roman" w:cs="Times New Roman"/>
        </w:rPr>
        <w:t xml:space="preserve">Lapkričio </w:t>
      </w:r>
      <w:r w:rsidR="00ED3E87">
        <w:rPr>
          <w:rFonts w:ascii="Times New Roman" w:hAnsi="Times New Roman" w:cs="Times New Roman"/>
        </w:rPr>
        <w:t>9</w:t>
      </w:r>
      <w:r w:rsidR="00AB2AD9" w:rsidRPr="00B04753">
        <w:rPr>
          <w:rFonts w:ascii="Times New Roman" w:hAnsi="Times New Roman" w:cs="Times New Roman"/>
          <w:lang w:val="en-GB"/>
        </w:rPr>
        <w:t xml:space="preserve"> d.</w:t>
      </w:r>
      <w:r w:rsidR="00AB2AD9" w:rsidRPr="00B04753">
        <w:rPr>
          <w:rFonts w:ascii="Times New Roman" w:hAnsi="Times New Roman" w:cs="Times New Roman"/>
          <w:lang w:val="en-GB"/>
        </w:rPr>
        <w:t xml:space="preserve"> </w:t>
      </w:r>
      <w:r w:rsidR="00736DE3" w:rsidRPr="00B04753">
        <w:rPr>
          <w:rFonts w:ascii="Times New Roman" w:hAnsi="Times New Roman" w:cs="Times New Roman"/>
          <w:lang w:val="en-GB"/>
        </w:rPr>
        <w:t>(</w:t>
      </w:r>
      <w:r w:rsidR="00ED3E87">
        <w:rPr>
          <w:rFonts w:ascii="Times New Roman" w:hAnsi="Times New Roman" w:cs="Times New Roman"/>
          <w:lang w:val="en-GB"/>
        </w:rPr>
        <w:t>trečiadienis</w:t>
      </w:r>
      <w:r w:rsidR="00736DE3" w:rsidRPr="00B04753">
        <w:rPr>
          <w:rFonts w:ascii="Times New Roman" w:hAnsi="Times New Roman" w:cs="Times New Roman"/>
          <w:lang w:val="en-GB"/>
        </w:rPr>
        <w:t xml:space="preserve">) </w:t>
      </w:r>
      <w:r w:rsidR="00AB2AD9" w:rsidRPr="00B04753">
        <w:rPr>
          <w:rFonts w:ascii="Times New Roman" w:hAnsi="Times New Roman" w:cs="Times New Roman"/>
          <w:lang w:val="en-GB"/>
        </w:rPr>
        <w:t>14:30</w:t>
      </w:r>
      <w:r w:rsidR="00736DE3" w:rsidRPr="00B04753">
        <w:rPr>
          <w:rFonts w:ascii="Times New Roman" w:hAnsi="Times New Roman" w:cs="Times New Roman"/>
          <w:lang w:val="en-GB"/>
        </w:rPr>
        <w:t xml:space="preserve"> – 16:00</w:t>
      </w:r>
    </w:p>
    <w:p w14:paraId="2FE3682C" w14:textId="77777777" w:rsidR="00736DE3" w:rsidRPr="00B04753" w:rsidRDefault="002C1886" w:rsidP="00736DE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04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Kur</w:t>
      </w:r>
      <w:r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  <w:r w:rsidR="00B715E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263F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seminaras</w:t>
      </w:r>
      <w:r w:rsidR="00C452B7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vyks nuotoliniu būdu </w:t>
      </w:r>
      <w:proofErr w:type="spellStart"/>
      <w:r w:rsidR="00C452B7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zoom</w:t>
      </w:r>
      <w:proofErr w:type="spellEnd"/>
      <w:r w:rsidR="00C452B7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plat</w:t>
      </w:r>
      <w:r w:rsidR="00ED263F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formoje</w:t>
      </w:r>
      <w:r w:rsidR="0086566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14:paraId="6B4B024B" w14:textId="65F38A94" w:rsidR="00ED263F" w:rsidRDefault="00B6611A" w:rsidP="002C188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hyperlink r:id="rId6" w:history="1">
        <w:r w:rsidRPr="00CB43EE">
          <w:rPr>
            <w:rStyle w:val="Hipersaitas"/>
            <w:rFonts w:ascii="Times New Roman" w:hAnsi="Times New Roman" w:cs="Times New Roman"/>
          </w:rPr>
          <w:t>https://us02web.zoom.us/j/81143364973</w:t>
        </w:r>
      </w:hyperlink>
    </w:p>
    <w:p w14:paraId="5328FF05" w14:textId="77777777" w:rsidR="00B6611A" w:rsidRPr="00B04753" w:rsidRDefault="00B6611A" w:rsidP="002C188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B238DF1" w14:textId="41A6D5F2" w:rsidR="002C1886" w:rsidRDefault="00C76E2F" w:rsidP="002C188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04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Koncepciją pristatys</w:t>
      </w:r>
      <w:r w:rsidR="002C1886" w:rsidRPr="00B04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:</w:t>
      </w:r>
      <w:r w:rsidR="00B715E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KU SHMF Psichologijos katedros </w:t>
      </w:r>
      <w:proofErr w:type="spellStart"/>
      <w:r w:rsidR="00B715E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doc.dr</w:t>
      </w:r>
      <w:proofErr w:type="spellEnd"/>
      <w:r w:rsidR="00B715E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Roma </w:t>
      </w:r>
      <w:proofErr w:type="spellStart"/>
      <w:r w:rsidR="00B715E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Šimulionienė</w:t>
      </w:r>
      <w:proofErr w:type="spellEnd"/>
      <w:r w:rsidR="00B715E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KU SHMF Pedagogikos katedros profesorė </w:t>
      </w:r>
      <w:proofErr w:type="spellStart"/>
      <w:r w:rsidR="00B715E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prof.dr</w:t>
      </w:r>
      <w:proofErr w:type="spellEnd"/>
      <w:r w:rsidR="00B715E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Ilona </w:t>
      </w:r>
      <w:proofErr w:type="spellStart"/>
      <w:r w:rsidR="00B715E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Klanienė</w:t>
      </w:r>
      <w:proofErr w:type="spellEnd"/>
      <w:r w:rsidR="00784C6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VšĮ „Domus </w:t>
      </w:r>
      <w:proofErr w:type="spellStart"/>
      <w:r w:rsidR="00784C6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solis</w:t>
      </w:r>
      <w:proofErr w:type="spellEnd"/>
      <w:r w:rsidR="00784C6D" w:rsidRPr="00B047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 atstovė Irena Blaževičė</w:t>
      </w:r>
      <w:r w:rsidR="00784C6D" w:rsidRPr="007267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326C5799" w14:textId="77777777" w:rsidR="00ED3E87" w:rsidRPr="0072670E" w:rsidRDefault="00ED3E87" w:rsidP="002C188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AD891F3" w14:textId="54D1001F" w:rsidR="00194AFB" w:rsidRDefault="00194AFB"/>
    <w:sectPr w:rsidR="00194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71B5C"/>
    <w:multiLevelType w:val="hybridMultilevel"/>
    <w:tmpl w:val="C3A424AA"/>
    <w:lvl w:ilvl="0" w:tplc="BD946846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8024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FA"/>
    <w:rsid w:val="000353A3"/>
    <w:rsid w:val="00067EBB"/>
    <w:rsid w:val="000D3C83"/>
    <w:rsid w:val="00194AFB"/>
    <w:rsid w:val="00230B70"/>
    <w:rsid w:val="00245517"/>
    <w:rsid w:val="002A17C5"/>
    <w:rsid w:val="002C1886"/>
    <w:rsid w:val="0037455D"/>
    <w:rsid w:val="00380E63"/>
    <w:rsid w:val="003D19B6"/>
    <w:rsid w:val="00470F2C"/>
    <w:rsid w:val="00472BDC"/>
    <w:rsid w:val="004C2708"/>
    <w:rsid w:val="00536777"/>
    <w:rsid w:val="00586D5C"/>
    <w:rsid w:val="006812B0"/>
    <w:rsid w:val="006878C5"/>
    <w:rsid w:val="006F1551"/>
    <w:rsid w:val="0072670E"/>
    <w:rsid w:val="00736DE3"/>
    <w:rsid w:val="00784C6D"/>
    <w:rsid w:val="007E606F"/>
    <w:rsid w:val="0086566D"/>
    <w:rsid w:val="0098564D"/>
    <w:rsid w:val="0099015C"/>
    <w:rsid w:val="009E2D07"/>
    <w:rsid w:val="00A36F46"/>
    <w:rsid w:val="00A8660B"/>
    <w:rsid w:val="00AB2AD9"/>
    <w:rsid w:val="00B04753"/>
    <w:rsid w:val="00B6422B"/>
    <w:rsid w:val="00B65E80"/>
    <w:rsid w:val="00B6611A"/>
    <w:rsid w:val="00B715ED"/>
    <w:rsid w:val="00BF62FA"/>
    <w:rsid w:val="00C02D76"/>
    <w:rsid w:val="00C452B7"/>
    <w:rsid w:val="00C72260"/>
    <w:rsid w:val="00C76E2F"/>
    <w:rsid w:val="00C7706D"/>
    <w:rsid w:val="00ED263F"/>
    <w:rsid w:val="00ED3E87"/>
    <w:rsid w:val="00F2576C"/>
    <w:rsid w:val="00FD4C43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52E5"/>
  <w15:chartTrackingRefBased/>
  <w15:docId w15:val="{B79E7D29-C197-44B0-868B-E74CE3E9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17C5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17C5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722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7226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72260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7226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72260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2260"/>
    <w:rPr>
      <w:rFonts w:ascii="Segoe UI" w:hAnsi="Segoe UI" w:cs="Segoe UI"/>
      <w:sz w:val="18"/>
      <w:szCs w:val="18"/>
      <w:lang w:val="lt-LT"/>
    </w:rPr>
  </w:style>
  <w:style w:type="character" w:styleId="Hipersaitas">
    <w:name w:val="Hyperlink"/>
    <w:basedOn w:val="Numatytasispastraiposriftas"/>
    <w:uiPriority w:val="99"/>
    <w:unhideWhenUsed/>
    <w:rsid w:val="00B6611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6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1433649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Pranskevičiūtė</dc:creator>
  <cp:keywords/>
  <dc:description/>
  <cp:lastModifiedBy>Irena Pranskevičiūtė</cp:lastModifiedBy>
  <cp:revision>4</cp:revision>
  <dcterms:created xsi:type="dcterms:W3CDTF">2022-10-27T15:46:00Z</dcterms:created>
  <dcterms:modified xsi:type="dcterms:W3CDTF">2022-10-27T15:48:00Z</dcterms:modified>
</cp:coreProperties>
</file>