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b w:val="0"/>
        </w:rPr>
      </w:pPr>
      <w:bookmarkStart w:colFirst="0" w:colLast="0" w:name="_heading=h.gjdgxs" w:id="0"/>
      <w:bookmarkEnd w:id="0"/>
      <w:r w:rsidDel="00000000" w:rsidR="00000000" w:rsidRPr="00000000">
        <w:rPr>
          <w:b w:val="0"/>
          <w:rtl w:val="0"/>
        </w:rPr>
        <w:t xml:space="preserve">(1 PRIEDAS)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RESPUBLIKINĖS IKIMOKYKLINIO UGDYMO ĮSTAIGŲ MAŽŲJŲ  SKAITOVŲ  POEZIJOS ŠVENTĖS  „APJUOSKIM VELYKAS EILĖRAŠČIŲ PYNE“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DALYVIŲ  PARAIŠKA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                                                                __________________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(data)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Įstaigos pavadinimas</w:t>
      </w:r>
      <w:r w:rsidDel="00000000" w:rsidR="00000000" w:rsidRPr="00000000">
        <w:rPr>
          <w:rtl w:val="0"/>
        </w:rPr>
        <w:t xml:space="preserve">   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El. paštas</w:t>
      </w:r>
      <w:r w:rsidDel="00000000" w:rsidR="00000000" w:rsidRPr="00000000">
        <w:rPr>
          <w:rtl w:val="0"/>
        </w:rPr>
        <w:t xml:space="preserve">   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Telefonas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70"/>
        <w:gridCol w:w="2970"/>
        <w:gridCol w:w="990"/>
        <w:gridCol w:w="2835"/>
        <w:gridCol w:w="2415"/>
        <w:tblGridChange w:id="0">
          <w:tblGrid>
            <w:gridCol w:w="570"/>
            <w:gridCol w:w="2970"/>
            <w:gridCol w:w="990"/>
            <w:gridCol w:w="2835"/>
            <w:gridCol w:w="24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Eil. Nr.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Skaitovo/ atlikėjo vardas, pavardė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Amžius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Eilėraščio pavadinimas, autorius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Pedagogo, parengusio skaitovą/atlikėją, vardas, pavardė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9638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tabs>
          <w:tab w:val="right" w:leader="none" w:pos="9638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leader="none" w:pos="9638"/>
        </w:tabs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2B">
      <w:pPr>
        <w:tabs>
          <w:tab w:val="right" w:leader="none" w:pos="96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     Pareigų pavadinimas                                (Parašas)                                    Vardas ir pavardė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Paraišką prašome siųsti elektroniniu paštu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4689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perlas70@gmail.com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iki  2024 m.  kovo  15 d. Dalyvių skaičius ribotas. Susidarius 20-ties dalyvių grupei, paraiškos nebus priimamos.</w:t>
      </w:r>
    </w:p>
    <w:p w:rsidR="00000000" w:rsidDel="00000000" w:rsidP="00000000" w:rsidRDefault="00000000" w:rsidRPr="00000000" w14:paraId="0000003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  <w:rsid w:val="00433F1E"/>
    <w:pPr>
      <w:spacing w:after="0" w:line="240" w:lineRule="auto"/>
      <w:jc w:val="left"/>
    </w:pPr>
    <w:rPr>
      <w:rFonts w:eastAsia="Times New Roman"/>
      <w:lang w:eastAsia="lt-LT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character" w:styleId="Grietas">
    <w:name w:val="Strong"/>
    <w:basedOn w:val="Numatytasispastraiposriftas"/>
    <w:qFormat w:val="1"/>
    <w:rsid w:val="00433F1E"/>
    <w:rPr>
      <w:b w:val="1"/>
      <w:bCs w:val="1"/>
    </w:rPr>
  </w:style>
  <w:style w:type="character" w:styleId="Hipersaitas">
    <w:name w:val="Hyperlink"/>
    <w:rsid w:val="00C02599"/>
    <w:rPr>
      <w:color w:val="14689f"/>
      <w:u w:val="single"/>
    </w:rPr>
  </w:style>
  <w:style w:type="paragraph" w:styleId="Betarp">
    <w:name w:val="No Spacing"/>
    <w:uiPriority w:val="1"/>
    <w:qFormat w:val="1"/>
    <w:rsid w:val="006A3779"/>
    <w:pPr>
      <w:spacing w:after="0" w:line="240" w:lineRule="auto"/>
      <w:jc w:val="left"/>
    </w:pPr>
    <w:rPr>
      <w:rFonts w:eastAsia="Times New Roman"/>
      <w:lang w:eastAsia="lt-L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las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k3jh6wbkfVG9HoqF87eDzBP4Gg==">CgMxLjAyCGguZ2pkZ3hzOAByITFTMTVES3I5c09SSU9sdFZTcVlnVnFPS09OZ0h1aHQzZw==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2024-02-27T06:56:00Z</dcterms:created>
  <dc:creator>Ramune</dc:creator>
</cp:coreProperties>
</file>